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172" w:rsidRPr="001E2968" w:rsidRDefault="008D7172" w:rsidP="008D7172">
      <w:pPr>
        <w:spacing w:after="0" w:line="240" w:lineRule="auto"/>
        <w:rPr>
          <w:rFonts w:asciiTheme="minorBidi" w:hAnsiTheme="minorBidi"/>
          <w:b/>
          <w:bCs/>
          <w:i/>
          <w:iCs/>
          <w:sz w:val="28"/>
        </w:rPr>
      </w:pPr>
    </w:p>
    <w:p w:rsidR="00602D43" w:rsidRPr="001E2968" w:rsidRDefault="008D7172" w:rsidP="008D7172">
      <w:pPr>
        <w:spacing w:after="0" w:line="240" w:lineRule="auto"/>
        <w:rPr>
          <w:rFonts w:asciiTheme="minorBidi" w:hAnsiTheme="minorBidi"/>
          <w:b/>
          <w:bCs/>
          <w:i/>
          <w:iCs/>
          <w:sz w:val="28"/>
        </w:rPr>
      </w:pPr>
      <w:r w:rsidRPr="001E2968">
        <w:rPr>
          <w:rFonts w:asciiTheme="minorBidi" w:hAnsiTheme="minorBidi"/>
          <w:b/>
          <w:bCs/>
          <w:i/>
          <w:iCs/>
          <w:sz w:val="28"/>
          <w:cs/>
        </w:rPr>
        <w:t>ข่าวประชาสัมพันธ์</w:t>
      </w:r>
    </w:p>
    <w:p w:rsidR="008D7172" w:rsidRPr="001E2968" w:rsidRDefault="008D7172" w:rsidP="008D7172">
      <w:pPr>
        <w:spacing w:after="0" w:line="240" w:lineRule="auto"/>
        <w:rPr>
          <w:rFonts w:asciiTheme="minorBidi" w:hAnsiTheme="minorBidi"/>
          <w:b/>
          <w:bCs/>
          <w:i/>
          <w:iCs/>
          <w:sz w:val="28"/>
        </w:rPr>
      </w:pPr>
    </w:p>
    <w:p w:rsidR="00EE0269" w:rsidRPr="000C143A" w:rsidRDefault="00EE0269" w:rsidP="00EE0269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0C143A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ชวนคนไทยกู้วิกฤตโลก </w:t>
      </w:r>
    </w:p>
    <w:p w:rsidR="008E090F" w:rsidRPr="000C143A" w:rsidRDefault="00DF426D" w:rsidP="00EE0269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0C143A">
        <w:rPr>
          <w:rFonts w:asciiTheme="minorBidi" w:hAnsiTheme="minorBidi" w:hint="cs"/>
          <w:b/>
          <w:bCs/>
          <w:sz w:val="36"/>
          <w:szCs w:val="36"/>
          <w:cs/>
        </w:rPr>
        <w:t xml:space="preserve">ในงาน </w:t>
      </w:r>
      <w:r w:rsidR="001E2968" w:rsidRPr="000C143A">
        <w:rPr>
          <w:rFonts w:asciiTheme="minorBidi" w:hAnsiTheme="minorBidi" w:hint="cs"/>
          <w:b/>
          <w:bCs/>
          <w:sz w:val="36"/>
          <w:szCs w:val="36"/>
          <w:cs/>
        </w:rPr>
        <w:t>“</w:t>
      </w:r>
      <w:r w:rsidR="008E090F" w:rsidRPr="000C143A">
        <w:rPr>
          <w:rFonts w:asciiTheme="minorBidi" w:hAnsiTheme="minorBidi"/>
          <w:b/>
          <w:bCs/>
          <w:sz w:val="36"/>
          <w:szCs w:val="36"/>
        </w:rPr>
        <w:t>ESG Pathway</w:t>
      </w:r>
      <w:r w:rsidR="008E090F" w:rsidRPr="000C143A">
        <w:rPr>
          <w:rFonts w:asciiTheme="minorBidi" w:hAnsiTheme="minorBidi"/>
          <w:b/>
          <w:bCs/>
          <w:sz w:val="36"/>
          <w:szCs w:val="36"/>
          <w:cs/>
        </w:rPr>
        <w:t xml:space="preserve"> เริ่มด้วยกัน เพื่อเรา เพื่อโลก</w:t>
      </w:r>
      <w:r w:rsidR="001E2968" w:rsidRPr="000C143A">
        <w:rPr>
          <w:rFonts w:asciiTheme="minorBidi" w:hAnsiTheme="minorBidi" w:hint="cs"/>
          <w:b/>
          <w:bCs/>
          <w:sz w:val="36"/>
          <w:szCs w:val="36"/>
          <w:cs/>
        </w:rPr>
        <w:t>”</w:t>
      </w:r>
      <w:r w:rsidR="000F17F6" w:rsidRPr="000C143A">
        <w:rPr>
          <w:rFonts w:asciiTheme="minorBidi" w:hAnsiTheme="minorBidi"/>
          <w:b/>
          <w:bCs/>
          <w:sz w:val="36"/>
          <w:szCs w:val="36"/>
        </w:rPr>
        <w:t xml:space="preserve"> </w:t>
      </w:r>
    </w:p>
    <w:p w:rsidR="008D7172" w:rsidRPr="001E2968" w:rsidRDefault="008D7172" w:rsidP="008D7172">
      <w:pPr>
        <w:spacing w:after="0" w:line="240" w:lineRule="auto"/>
        <w:rPr>
          <w:rFonts w:asciiTheme="minorBidi" w:hAnsiTheme="minorBidi"/>
          <w:sz w:val="28"/>
        </w:rPr>
      </w:pPr>
    </w:p>
    <w:p w:rsidR="008D7172" w:rsidRPr="001E2968" w:rsidRDefault="008E090F" w:rsidP="00A25862">
      <w:pPr>
        <w:pStyle w:val="NoSpacing"/>
        <w:ind w:firstLine="720"/>
        <w:jc w:val="thaiDistribute"/>
        <w:rPr>
          <w:rFonts w:asciiTheme="minorBidi" w:hAnsiTheme="minorBidi" w:cstheme="minorBidi"/>
          <w:color w:val="000000"/>
          <w:kern w:val="24"/>
          <w:sz w:val="28"/>
        </w:rPr>
      </w:pPr>
      <w:r w:rsidRPr="001E2968">
        <w:rPr>
          <w:rFonts w:asciiTheme="minorBidi" w:hAnsiTheme="minorBidi" w:cstheme="minorBidi"/>
          <w:sz w:val="28"/>
          <w:cs/>
        </w:rPr>
        <w:t>ไม่อาจปฏิเสธได้ว่า โลกของเรากำลัง</w:t>
      </w:r>
      <w:r w:rsidR="008D7172" w:rsidRPr="001E2968">
        <w:rPr>
          <w:rFonts w:asciiTheme="minorBidi" w:hAnsiTheme="minorBidi" w:cstheme="minorBidi"/>
          <w:sz w:val="28"/>
          <w:cs/>
        </w:rPr>
        <w:t>เผชิญ</w:t>
      </w:r>
      <w:r w:rsidRPr="001E2968">
        <w:rPr>
          <w:rFonts w:asciiTheme="minorBidi" w:hAnsiTheme="minorBidi" w:cstheme="minorBidi"/>
          <w:sz w:val="28"/>
          <w:cs/>
        </w:rPr>
        <w:t>กับ</w:t>
      </w:r>
      <w:r w:rsidR="008D7172" w:rsidRPr="001E2968">
        <w:rPr>
          <w:rFonts w:asciiTheme="minorBidi" w:hAnsiTheme="minorBidi" w:cstheme="minorBidi"/>
          <w:sz w:val="28"/>
          <w:cs/>
        </w:rPr>
        <w:t>วิกฤต</w:t>
      </w:r>
      <w:r w:rsidR="000E13DB" w:rsidRPr="001E2968">
        <w:rPr>
          <w:rFonts w:asciiTheme="minorBidi" w:hAnsiTheme="minorBidi" w:cstheme="minorBidi" w:hint="cs"/>
          <w:sz w:val="28"/>
          <w:cs/>
        </w:rPr>
        <w:t>ที่หลากหลาย</w:t>
      </w:r>
      <w:r w:rsidR="001E2968" w:rsidRPr="001E2968">
        <w:rPr>
          <w:rFonts w:asciiTheme="minorBidi" w:hAnsiTheme="minorBidi" w:cstheme="minorBidi" w:hint="cs"/>
          <w:sz w:val="28"/>
          <w:cs/>
        </w:rPr>
        <w:t xml:space="preserve"> </w:t>
      </w:r>
      <w:r w:rsidR="008D7172" w:rsidRPr="001E2968">
        <w:rPr>
          <w:rFonts w:asciiTheme="minorBidi" w:hAnsiTheme="minorBidi" w:cstheme="minorBidi"/>
          <w:sz w:val="28"/>
          <w:cs/>
        </w:rPr>
        <w:t>ทั้งสภาพอากาศแปรปรว</w:t>
      </w:r>
      <w:r w:rsidRPr="001E2968">
        <w:rPr>
          <w:rFonts w:asciiTheme="minorBidi" w:hAnsiTheme="minorBidi" w:cstheme="minorBidi"/>
          <w:sz w:val="28"/>
          <w:cs/>
        </w:rPr>
        <w:t>น</w:t>
      </w:r>
      <w:r w:rsidR="00FC68C0">
        <w:rPr>
          <w:rFonts w:asciiTheme="minorBidi" w:hAnsiTheme="minorBidi" w:cstheme="minorBidi"/>
          <w:sz w:val="28"/>
        </w:rPr>
        <w:t xml:space="preserve"> </w:t>
      </w:r>
      <w:r w:rsidR="008D7172" w:rsidRPr="001E2968">
        <w:rPr>
          <w:rFonts w:asciiTheme="minorBidi" w:hAnsiTheme="minorBidi" w:cstheme="minorBidi"/>
          <w:sz w:val="28"/>
          <w:cs/>
        </w:rPr>
        <w:t>ทรัพยากรธรรมชาติขาดแคลน และความเหลื่อมล้ำทางสังคม</w:t>
      </w:r>
      <w:r w:rsidR="008D7172" w:rsidRPr="001E2968">
        <w:rPr>
          <w:rFonts w:asciiTheme="minorBidi" w:hAnsiTheme="minorBidi" w:cstheme="minorBidi"/>
          <w:sz w:val="28"/>
        </w:rPr>
        <w:t xml:space="preserve"> </w:t>
      </w:r>
      <w:r w:rsidR="001E2968" w:rsidRPr="001E2968">
        <w:rPr>
          <w:rFonts w:asciiTheme="minorBidi" w:hAnsiTheme="minorBidi" w:cstheme="minorBidi" w:hint="cs"/>
          <w:sz w:val="28"/>
          <w:cs/>
        </w:rPr>
        <w:t>ซึ่ง</w:t>
      </w:r>
      <w:r w:rsidRPr="001E2968">
        <w:rPr>
          <w:rFonts w:asciiTheme="minorBidi" w:hAnsiTheme="minorBidi" w:cstheme="minorBidi"/>
          <w:color w:val="000000"/>
          <w:kern w:val="24"/>
          <w:sz w:val="28"/>
          <w:cs/>
        </w:rPr>
        <w:t>กระทบ</w:t>
      </w:r>
      <w:r w:rsidR="000E13DB" w:rsidRPr="001E2968">
        <w:rPr>
          <w:rFonts w:asciiTheme="minorBidi" w:hAnsiTheme="minorBidi" w:cstheme="minorBidi" w:hint="cs"/>
          <w:color w:val="000000"/>
          <w:kern w:val="24"/>
          <w:sz w:val="28"/>
          <w:cs/>
        </w:rPr>
        <w:t>กับการใช้ชีวิตและความเป็นอยู่ของพวกเรา</w:t>
      </w:r>
      <w:r w:rsidRPr="001E2968">
        <w:rPr>
          <w:rFonts w:asciiTheme="minorBidi" w:hAnsiTheme="minorBidi" w:cstheme="minorBidi"/>
          <w:color w:val="000000"/>
          <w:kern w:val="24"/>
          <w:sz w:val="28"/>
          <w:cs/>
        </w:rPr>
        <w:t xml:space="preserve"> </w:t>
      </w:r>
    </w:p>
    <w:p w:rsidR="00CB75C9" w:rsidRPr="001E2968" w:rsidRDefault="00D07DFE" w:rsidP="00CB75C9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/>
          <w:sz w:val="28"/>
          <w:cs/>
        </w:rPr>
        <w:tab/>
      </w:r>
      <w:r w:rsidR="001E2968" w:rsidRPr="001E2968">
        <w:rPr>
          <w:rFonts w:asciiTheme="minorBidi" w:hAnsiTheme="minorBidi" w:hint="cs"/>
          <w:sz w:val="28"/>
          <w:cs/>
        </w:rPr>
        <w:t xml:space="preserve">คนใดคนหนึ่ง ไม่สามารถแก้วิกฤตนี้ได้ </w:t>
      </w:r>
      <w:r w:rsidR="00816237" w:rsidRPr="001E2968">
        <w:rPr>
          <w:rFonts w:asciiTheme="minorBidi" w:hAnsiTheme="minorBidi" w:cs="Cordia New"/>
          <w:b/>
          <w:bCs/>
          <w:sz w:val="28"/>
          <w:cs/>
        </w:rPr>
        <w:t xml:space="preserve">เอสซีจี </w:t>
      </w:r>
      <w:r w:rsidR="00FC68C0">
        <w:rPr>
          <w:rFonts w:asciiTheme="minorBidi" w:hAnsiTheme="minorBidi" w:cs="Cordia New" w:hint="cs"/>
          <w:b/>
          <w:bCs/>
          <w:sz w:val="28"/>
          <w:cs/>
        </w:rPr>
        <w:t>จึง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>ขอ</w:t>
      </w:r>
      <w:r w:rsidR="001E2968" w:rsidRPr="001E2968">
        <w:rPr>
          <w:rFonts w:asciiTheme="minorBidi" w:hAnsiTheme="minorBidi" w:cs="Cordia New" w:hint="cs"/>
          <w:b/>
          <w:bCs/>
          <w:sz w:val="28"/>
          <w:cs/>
        </w:rPr>
        <w:t>เชิญ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>ชวนคุณมา</w:t>
      </w:r>
      <w:r w:rsidR="00816237" w:rsidRPr="001E2968">
        <w:rPr>
          <w:rFonts w:asciiTheme="minorBidi" w:hAnsiTheme="minorBidi" w:cs="Cordia New"/>
          <w:b/>
          <w:bCs/>
          <w:sz w:val="28"/>
          <w:cs/>
        </w:rPr>
        <w:t>ร่วม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>เป็นส่วนหนึ่ง</w:t>
      </w:r>
      <w:r w:rsidR="001E2968" w:rsidRPr="001E2968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7A633C" w:rsidRPr="001E2968">
        <w:rPr>
          <w:rFonts w:asciiTheme="minorBidi" w:hAnsiTheme="minorBidi" w:cs="Cordia New" w:hint="cs"/>
          <w:b/>
          <w:bCs/>
          <w:sz w:val="28"/>
          <w:cs/>
        </w:rPr>
        <w:t>เพื่อช่วยโลก</w:t>
      </w:r>
      <w:r w:rsidR="001E2968" w:rsidRPr="001E2968">
        <w:rPr>
          <w:rFonts w:asciiTheme="minorBidi" w:hAnsiTheme="minorBidi" w:cs="Cordia New" w:hint="cs"/>
          <w:b/>
          <w:bCs/>
          <w:sz w:val="28"/>
          <w:cs/>
        </w:rPr>
        <w:t>ใบนี้</w:t>
      </w:r>
      <w:r w:rsidR="007A633C" w:rsidRPr="001E2968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>ใน</w:t>
      </w:r>
      <w:r w:rsidR="00816237" w:rsidRPr="001E2968">
        <w:rPr>
          <w:rFonts w:asciiTheme="minorBidi" w:hAnsiTheme="minorBidi" w:cs="Cordia New"/>
          <w:b/>
          <w:bCs/>
          <w:sz w:val="28"/>
          <w:cs/>
        </w:rPr>
        <w:t>งาน “</w:t>
      </w:r>
      <w:r w:rsidR="00816237" w:rsidRPr="001E2968">
        <w:rPr>
          <w:rFonts w:asciiTheme="minorBidi" w:hAnsiTheme="minorBidi"/>
          <w:b/>
          <w:bCs/>
          <w:sz w:val="28"/>
        </w:rPr>
        <w:t xml:space="preserve">SCG ESG Pathway </w:t>
      </w:r>
      <w:r w:rsidR="00816237" w:rsidRPr="001E2968">
        <w:rPr>
          <w:rFonts w:asciiTheme="minorBidi" w:hAnsiTheme="minorBidi" w:cs="Cordia New"/>
          <w:b/>
          <w:bCs/>
          <w:sz w:val="28"/>
          <w:cs/>
        </w:rPr>
        <w:t>เริ่มด้วยกัน เพื่อเรา เพื่อโลก”</w:t>
      </w:r>
      <w:r w:rsidR="007A633C" w:rsidRPr="001E2968">
        <w:rPr>
          <w:rFonts w:asciiTheme="minorBidi" w:hAnsiTheme="minorBidi" w:hint="cs"/>
          <w:sz w:val="28"/>
          <w:cs/>
        </w:rPr>
        <w:t xml:space="preserve"> </w:t>
      </w:r>
      <w:r w:rsidR="00ED00CD" w:rsidRPr="001E2968">
        <w:rPr>
          <w:rFonts w:asciiTheme="minorBidi" w:hAnsiTheme="minorBidi" w:hint="cs"/>
          <w:sz w:val="28"/>
          <w:cs/>
        </w:rPr>
        <w:t>รับฟังมุมมองเพื่อ</w:t>
      </w:r>
      <w:r w:rsidR="00577B9D" w:rsidRPr="001E2968">
        <w:rPr>
          <w:rFonts w:asciiTheme="minorBidi" w:hAnsiTheme="minorBidi" w:hint="cs"/>
          <w:sz w:val="28"/>
          <w:cs/>
        </w:rPr>
        <w:t>สร้างแรงบันดาลใจ</w:t>
      </w:r>
      <w:r w:rsidR="00ED00CD" w:rsidRPr="001E2968">
        <w:rPr>
          <w:rFonts w:asciiTheme="minorBidi" w:hAnsiTheme="minorBidi" w:hint="cs"/>
          <w:sz w:val="28"/>
          <w:cs/>
        </w:rPr>
        <w:t xml:space="preserve"> </w:t>
      </w:r>
      <w:r w:rsidR="00577B9D" w:rsidRPr="001E2968">
        <w:rPr>
          <w:rFonts w:asciiTheme="minorBidi" w:hAnsiTheme="minorBidi" w:hint="cs"/>
          <w:sz w:val="28"/>
          <w:cs/>
        </w:rPr>
        <w:t>จาก</w:t>
      </w:r>
      <w:r w:rsidR="000F7F4A" w:rsidRPr="001E2968">
        <w:rPr>
          <w:rFonts w:asciiTheme="minorBidi" w:hAnsiTheme="minorBidi" w:cs="Cordia New" w:hint="cs"/>
          <w:sz w:val="28"/>
          <w:cs/>
        </w:rPr>
        <w:t>วิทยากรต่าง</w:t>
      </w:r>
      <w:r w:rsidR="000F7F4A" w:rsidRPr="001E2968">
        <w:rPr>
          <w:rFonts w:asciiTheme="minorBidi" w:hAnsiTheme="minorBidi" w:hint="cs"/>
          <w:sz w:val="28"/>
          <w:cs/>
        </w:rPr>
        <w:t>วัย หลากหลาย</w:t>
      </w:r>
      <w:r w:rsidR="00B33BA8" w:rsidRPr="001E2968">
        <w:rPr>
          <w:rFonts w:asciiTheme="minorBidi" w:hAnsiTheme="minorBidi" w:hint="cs"/>
          <w:sz w:val="28"/>
          <w:cs/>
        </w:rPr>
        <w:t>สาขาอาชีพ</w:t>
      </w:r>
      <w:r w:rsidR="000F7F4A" w:rsidRPr="001E2968">
        <w:rPr>
          <w:rFonts w:asciiTheme="minorBidi" w:hAnsiTheme="minorBidi" w:hint="cs"/>
          <w:sz w:val="28"/>
          <w:cs/>
        </w:rPr>
        <w:t xml:space="preserve"> </w:t>
      </w:r>
      <w:r w:rsidR="00CB75C9" w:rsidRPr="001E2968">
        <w:rPr>
          <w:rFonts w:asciiTheme="minorBidi" w:hAnsiTheme="minorBidi" w:hint="cs"/>
          <w:sz w:val="28"/>
          <w:cs/>
        </w:rPr>
        <w:t>ที่จะมาเล่าเรื่องราวการ</w:t>
      </w:r>
      <w:r w:rsidR="00CB75C9" w:rsidRPr="001E2968">
        <w:rPr>
          <w:rFonts w:asciiTheme="minorBidi" w:hAnsiTheme="minorBidi"/>
          <w:sz w:val="28"/>
          <w:cs/>
        </w:rPr>
        <w:t>ปรับไลฟ์สไตล์</w:t>
      </w:r>
      <w:r w:rsidR="001E2968" w:rsidRPr="001E2968">
        <w:rPr>
          <w:rFonts w:asciiTheme="minorBidi" w:hAnsiTheme="minorBidi" w:hint="cs"/>
          <w:sz w:val="28"/>
          <w:cs/>
        </w:rPr>
        <w:t xml:space="preserve"> </w:t>
      </w:r>
      <w:r w:rsidR="00CB75C9" w:rsidRPr="001E2968">
        <w:rPr>
          <w:rFonts w:asciiTheme="minorBidi" w:hAnsiTheme="minorBidi" w:hint="cs"/>
          <w:sz w:val="28"/>
          <w:cs/>
        </w:rPr>
        <w:t>และ</w:t>
      </w:r>
      <w:r w:rsidR="001E2968" w:rsidRPr="001E2968">
        <w:rPr>
          <w:rFonts w:asciiTheme="minorBidi" w:hAnsiTheme="minorBidi" w:hint="cs"/>
          <w:sz w:val="28"/>
          <w:cs/>
        </w:rPr>
        <w:t>การบริหารจัดการ</w:t>
      </w:r>
      <w:r w:rsidR="00CB75C9" w:rsidRPr="001E2968">
        <w:rPr>
          <w:rFonts w:asciiTheme="minorBidi" w:hAnsiTheme="minorBidi" w:hint="cs"/>
          <w:sz w:val="28"/>
          <w:cs/>
        </w:rPr>
        <w:t>ธุรกิจให้เป็นมิตรต่อ</w:t>
      </w:r>
      <w:r w:rsidR="001E2968" w:rsidRPr="001E2968">
        <w:rPr>
          <w:rFonts w:asciiTheme="minorBidi" w:hAnsiTheme="minorBidi" w:hint="cs"/>
          <w:sz w:val="28"/>
          <w:cs/>
        </w:rPr>
        <w:t xml:space="preserve">สิ่งแวดล้อม </w:t>
      </w:r>
      <w:r w:rsidR="00CB75C9" w:rsidRPr="001E2968">
        <w:rPr>
          <w:rFonts w:asciiTheme="minorBidi" w:hAnsiTheme="minorBidi" w:cs="Cordia New" w:hint="cs"/>
          <w:sz w:val="28"/>
          <w:cs/>
        </w:rPr>
        <w:t xml:space="preserve">ตามแนวคิด </w:t>
      </w:r>
      <w:r w:rsidR="00CB75C9" w:rsidRPr="001E2968">
        <w:rPr>
          <w:rFonts w:asciiTheme="minorBidi" w:hAnsiTheme="minorBidi" w:cs="Cordia New"/>
          <w:sz w:val="28"/>
        </w:rPr>
        <w:t>ESG (Environmental, Social, Governance)</w:t>
      </w:r>
      <w:r w:rsidR="00CB75C9" w:rsidRPr="001E2968">
        <w:rPr>
          <w:rFonts w:asciiTheme="minorBidi" w:hAnsiTheme="minorBidi" w:cs="Cordia New" w:hint="cs"/>
          <w:sz w:val="28"/>
          <w:cs/>
        </w:rPr>
        <w:t xml:space="preserve"> ซึ่งเป็นทางรอด</w:t>
      </w:r>
      <w:r w:rsidR="00CB75C9" w:rsidRPr="001E2968">
        <w:rPr>
          <w:rFonts w:asciiTheme="minorBidi" w:hAnsiTheme="minorBidi" w:hint="cs"/>
          <w:sz w:val="28"/>
          <w:cs/>
        </w:rPr>
        <w:t xml:space="preserve">สู่เป้าหมายความยั่งยืนของโลก </w:t>
      </w:r>
      <w:r w:rsidR="000F7F4A" w:rsidRPr="001E2968">
        <w:rPr>
          <w:rFonts w:asciiTheme="minorBidi" w:hAnsiTheme="minorBidi" w:hint="cs"/>
          <w:sz w:val="28"/>
          <w:cs/>
        </w:rPr>
        <w:t xml:space="preserve">อาทิ </w:t>
      </w:r>
    </w:p>
    <w:p w:rsidR="00CB75C9" w:rsidRPr="001E2968" w:rsidRDefault="000F7F4A" w:rsidP="00CB75C9">
      <w:pPr>
        <w:pStyle w:val="ListParagraph"/>
        <w:numPr>
          <w:ilvl w:val="0"/>
          <w:numId w:val="2"/>
        </w:numPr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 w:hint="cs"/>
          <w:sz w:val="28"/>
          <w:cs/>
        </w:rPr>
        <w:t>นิว</w:t>
      </w:r>
      <w:r w:rsidR="00B33BA8" w:rsidRPr="001E2968">
        <w:rPr>
          <w:rFonts w:asciiTheme="minorBidi" w:hAnsiTheme="minorBidi"/>
          <w:sz w:val="28"/>
        </w:rPr>
        <w:t>-</w:t>
      </w:r>
      <w:r w:rsidRPr="001E2968">
        <w:rPr>
          <w:rFonts w:asciiTheme="minorBidi" w:hAnsiTheme="minorBidi" w:hint="cs"/>
          <w:sz w:val="28"/>
          <w:cs/>
        </w:rPr>
        <w:t xml:space="preserve">ชัยพล จูเลี่ยน พูพาร์ต คนรุ่นใหม่ สายกรีนที่ใช้ชีวิตแบบ </w:t>
      </w:r>
      <w:r w:rsidRPr="001E2968">
        <w:rPr>
          <w:rFonts w:asciiTheme="minorBidi" w:hAnsiTheme="minorBidi"/>
          <w:sz w:val="28"/>
        </w:rPr>
        <w:t>Zero</w:t>
      </w:r>
      <w:r w:rsidR="00B33BA8" w:rsidRPr="001E2968">
        <w:rPr>
          <w:rFonts w:asciiTheme="minorBidi" w:hAnsiTheme="minorBidi" w:hint="cs"/>
          <w:sz w:val="28"/>
          <w:cs/>
        </w:rPr>
        <w:t xml:space="preserve"> </w:t>
      </w:r>
      <w:r w:rsidRPr="001E2968">
        <w:rPr>
          <w:rFonts w:asciiTheme="minorBidi" w:hAnsiTheme="minorBidi"/>
          <w:sz w:val="28"/>
        </w:rPr>
        <w:t xml:space="preserve">Waste </w:t>
      </w:r>
    </w:p>
    <w:p w:rsidR="00CB75C9" w:rsidRPr="001E2968" w:rsidRDefault="00FC68C0" w:rsidP="00CB75C9">
      <w:pPr>
        <w:pStyle w:val="ListParagraph"/>
        <w:numPr>
          <w:ilvl w:val="0"/>
          <w:numId w:val="2"/>
        </w:numPr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นัก</w:t>
      </w:r>
      <w:r w:rsidR="00B33BA8" w:rsidRPr="001E2968">
        <w:rPr>
          <w:rFonts w:asciiTheme="minorBidi" w:hAnsiTheme="minorBidi" w:hint="cs"/>
          <w:sz w:val="28"/>
          <w:cs/>
        </w:rPr>
        <w:t xml:space="preserve">ภูมิสถาปนิกเจ้าของรางวัลด้านการออกแบบ </w:t>
      </w:r>
      <w:r w:rsidR="00B33BA8" w:rsidRPr="001E2968">
        <w:rPr>
          <w:rFonts w:asciiTheme="minorBidi" w:hAnsiTheme="minorBidi"/>
          <w:sz w:val="28"/>
        </w:rPr>
        <w:t xml:space="preserve">UNFCCC Global Climate Action Award 2020 </w:t>
      </w:r>
    </w:p>
    <w:p w:rsidR="00CB75C9" w:rsidRPr="001E2968" w:rsidRDefault="007A633C" w:rsidP="00CB75C9">
      <w:pPr>
        <w:pStyle w:val="ListParagraph"/>
        <w:numPr>
          <w:ilvl w:val="0"/>
          <w:numId w:val="2"/>
        </w:numPr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 w:hint="cs"/>
          <w:sz w:val="28"/>
          <w:cs/>
        </w:rPr>
        <w:t>นักธุรกิจ</w:t>
      </w:r>
      <w:r w:rsidR="00FC68C0">
        <w:rPr>
          <w:rFonts w:asciiTheme="minorBidi" w:hAnsiTheme="minorBidi" w:hint="cs"/>
          <w:sz w:val="28"/>
          <w:cs/>
        </w:rPr>
        <w:t>เจ้า</w:t>
      </w:r>
      <w:r w:rsidR="000F7F4A" w:rsidRPr="001E2968">
        <w:rPr>
          <w:rFonts w:asciiTheme="minorBidi" w:hAnsiTheme="minorBidi" w:hint="cs"/>
          <w:sz w:val="28"/>
          <w:cs/>
        </w:rPr>
        <w:t>ของสวนมะพร้าว</w:t>
      </w:r>
      <w:r w:rsidR="000A28DF" w:rsidRPr="001E2968">
        <w:rPr>
          <w:rFonts w:asciiTheme="minorBidi" w:hAnsiTheme="minorBidi" w:hint="cs"/>
          <w:sz w:val="28"/>
          <w:cs/>
        </w:rPr>
        <w:t xml:space="preserve"> </w:t>
      </w:r>
      <w:r w:rsidR="000F7F4A" w:rsidRPr="001E2968">
        <w:rPr>
          <w:rFonts w:asciiTheme="minorBidi" w:hAnsiTheme="minorBidi" w:hint="cs"/>
          <w:sz w:val="28"/>
          <w:cs/>
        </w:rPr>
        <w:t xml:space="preserve">ที่สร้างธุรกิจให้เติบโตได้แบบไร้การสร้าง </w:t>
      </w:r>
      <w:r w:rsidR="000F7F4A" w:rsidRPr="001E2968">
        <w:rPr>
          <w:rFonts w:asciiTheme="minorBidi" w:hAnsiTheme="minorBidi"/>
          <w:sz w:val="28"/>
        </w:rPr>
        <w:t xml:space="preserve">Food Waste </w:t>
      </w:r>
    </w:p>
    <w:p w:rsidR="00CB75C9" w:rsidRPr="001E2968" w:rsidRDefault="00B33BA8" w:rsidP="00CB75C9">
      <w:pPr>
        <w:pStyle w:val="ListParagraph"/>
        <w:numPr>
          <w:ilvl w:val="0"/>
          <w:numId w:val="2"/>
        </w:numPr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 w:hint="cs"/>
          <w:sz w:val="28"/>
          <w:cs/>
        </w:rPr>
        <w:t>คนรุ่นใหม่ที่เปลี่ยนพื้นที่แห้งแล้งให้เป็น</w:t>
      </w:r>
      <w:r w:rsidR="007A633C" w:rsidRPr="001E2968">
        <w:rPr>
          <w:rFonts w:asciiTheme="minorBidi" w:hAnsiTheme="minorBidi" w:hint="cs"/>
          <w:sz w:val="28"/>
          <w:cs/>
        </w:rPr>
        <w:t>พื้นที่อุดมสมบูรณ์</w:t>
      </w:r>
      <w:r w:rsidRPr="001E2968">
        <w:rPr>
          <w:rFonts w:asciiTheme="minorBidi" w:hAnsiTheme="minorBidi" w:hint="cs"/>
          <w:sz w:val="28"/>
          <w:cs/>
        </w:rPr>
        <w:t xml:space="preserve"> </w:t>
      </w:r>
      <w:r w:rsidR="00CB75C9" w:rsidRPr="001E2968">
        <w:rPr>
          <w:rFonts w:asciiTheme="minorBidi" w:hAnsiTheme="minorBidi" w:hint="cs"/>
          <w:sz w:val="28"/>
          <w:cs/>
        </w:rPr>
        <w:t>สร้างรายได้เพิ่มให้</w:t>
      </w:r>
      <w:r w:rsidR="00FC68C0">
        <w:rPr>
          <w:rFonts w:asciiTheme="minorBidi" w:hAnsiTheme="minorBidi" w:hint="cs"/>
          <w:sz w:val="28"/>
          <w:cs/>
        </w:rPr>
        <w:t>ชุมชน</w:t>
      </w:r>
    </w:p>
    <w:p w:rsidR="00CB75C9" w:rsidRPr="001E2968" w:rsidRDefault="00B33BA8" w:rsidP="00CB75C9">
      <w:pPr>
        <w:pStyle w:val="ListParagraph"/>
        <w:numPr>
          <w:ilvl w:val="0"/>
          <w:numId w:val="2"/>
        </w:numPr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 w:hint="cs"/>
          <w:sz w:val="28"/>
          <w:cs/>
        </w:rPr>
        <w:t xml:space="preserve">หนูน้อยและนักพัฒนาโครงการเปลี่ยนถุงนมเหลือใช้เป็นเก้าอี้รีไซเคิล </w:t>
      </w:r>
    </w:p>
    <w:p w:rsidR="00CB75C9" w:rsidRPr="001E2968" w:rsidRDefault="00CB75C9" w:rsidP="00CB75C9">
      <w:pPr>
        <w:pStyle w:val="ListParagraph"/>
        <w:spacing w:after="0" w:line="240" w:lineRule="auto"/>
        <w:ind w:left="1800"/>
        <w:jc w:val="thaiDistribute"/>
        <w:rPr>
          <w:rFonts w:asciiTheme="minorBidi" w:hAnsiTheme="minorBidi"/>
          <w:sz w:val="28"/>
        </w:rPr>
      </w:pPr>
    </w:p>
    <w:p w:rsidR="008D7172" w:rsidRPr="001E2968" w:rsidRDefault="00CB75C9" w:rsidP="00CB75C9">
      <w:pPr>
        <w:pStyle w:val="ListParagraph"/>
        <w:spacing w:after="0" w:line="240" w:lineRule="auto"/>
        <w:ind w:left="0"/>
        <w:jc w:val="thaiDistribute"/>
        <w:rPr>
          <w:rFonts w:asciiTheme="minorBidi" w:hAnsiTheme="minorBidi" w:cs="Cordia New"/>
          <w:b/>
          <w:bCs/>
          <w:sz w:val="28"/>
        </w:rPr>
      </w:pPr>
      <w:r w:rsidRPr="001E2968">
        <w:rPr>
          <w:rFonts w:asciiTheme="minorBidi" w:hAnsiTheme="minorBidi"/>
          <w:sz w:val="28"/>
          <w:cs/>
        </w:rPr>
        <w:tab/>
      </w:r>
      <w:r w:rsidR="00816237" w:rsidRPr="001E2968">
        <w:rPr>
          <w:rFonts w:asciiTheme="minorBidi" w:hAnsiTheme="minorBidi" w:hint="cs"/>
          <w:b/>
          <w:bCs/>
          <w:sz w:val="28"/>
          <w:cs/>
        </w:rPr>
        <w:t xml:space="preserve">พร้อมการประกาศแนวทางการดำเนินธุรกิจของเอสซีจีที่ได้นำแนวคิด </w:t>
      </w:r>
      <w:r w:rsidR="00816237" w:rsidRPr="001E2968">
        <w:rPr>
          <w:rFonts w:asciiTheme="minorBidi" w:hAnsiTheme="minorBidi"/>
          <w:b/>
          <w:bCs/>
          <w:sz w:val="28"/>
        </w:rPr>
        <w:t>ESG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 xml:space="preserve"> มา</w:t>
      </w:r>
      <w:r w:rsidR="00A03E11" w:rsidRPr="001E2968">
        <w:rPr>
          <w:rFonts w:asciiTheme="minorBidi" w:hAnsiTheme="minorBidi" w:cs="Cordia New" w:hint="cs"/>
          <w:b/>
          <w:bCs/>
          <w:sz w:val="28"/>
          <w:cs/>
        </w:rPr>
        <w:t xml:space="preserve">ขับเคลื่อนองค์กร </w:t>
      </w:r>
      <w:r w:rsidR="00816237" w:rsidRPr="001E2968">
        <w:rPr>
          <w:rFonts w:asciiTheme="minorBidi" w:hAnsiTheme="minorBidi" w:cs="Cordia New" w:hint="cs"/>
          <w:b/>
          <w:bCs/>
          <w:sz w:val="28"/>
          <w:cs/>
        </w:rPr>
        <w:t>เพื่อ</w:t>
      </w:r>
      <w:r w:rsidR="00A03E11" w:rsidRPr="001E2968">
        <w:rPr>
          <w:rFonts w:asciiTheme="minorBidi" w:hAnsiTheme="minorBidi" w:cs="Cordia New" w:hint="cs"/>
          <w:b/>
          <w:bCs/>
          <w:sz w:val="28"/>
          <w:cs/>
        </w:rPr>
        <w:t xml:space="preserve">ยกระดับสังคม สิ่งแวดล้อม และธุรกิจให้เติบโตไปพร้อมกันได้อย่างยั่งยืน </w:t>
      </w:r>
    </w:p>
    <w:p w:rsidR="00CB75C9" w:rsidRPr="001E2968" w:rsidRDefault="00CB75C9" w:rsidP="00CB75C9">
      <w:pPr>
        <w:pStyle w:val="ListParagraph"/>
        <w:spacing w:after="0" w:line="240" w:lineRule="auto"/>
        <w:ind w:left="0"/>
        <w:jc w:val="thaiDistribute"/>
        <w:rPr>
          <w:rFonts w:asciiTheme="minorBidi" w:hAnsiTheme="minorBidi"/>
          <w:b/>
          <w:bCs/>
          <w:sz w:val="28"/>
          <w:cs/>
        </w:rPr>
      </w:pPr>
    </w:p>
    <w:p w:rsidR="00CB75C9" w:rsidRPr="001E2968" w:rsidRDefault="008E090F" w:rsidP="00CB75C9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/>
          <w:sz w:val="28"/>
          <w:cs/>
        </w:rPr>
        <w:tab/>
      </w:r>
      <w:r w:rsidRPr="001E2968">
        <w:rPr>
          <w:rFonts w:asciiTheme="minorBidi" w:hAnsiTheme="minorBidi"/>
          <w:sz w:val="28"/>
        </w:rPr>
        <w:t xml:space="preserve"> </w:t>
      </w:r>
      <w:r w:rsidR="00816237" w:rsidRPr="001E2968">
        <w:rPr>
          <w:rFonts w:asciiTheme="minorBidi" w:hAnsiTheme="minorBidi" w:hint="cs"/>
          <w:sz w:val="28"/>
          <w:cs/>
        </w:rPr>
        <w:t xml:space="preserve">แนวคิด </w:t>
      </w:r>
      <w:r w:rsidR="00816237" w:rsidRPr="001E2968">
        <w:rPr>
          <w:rFonts w:asciiTheme="minorBidi" w:hAnsiTheme="minorBidi"/>
          <w:sz w:val="28"/>
        </w:rPr>
        <w:t xml:space="preserve">ESG </w:t>
      </w:r>
      <w:r w:rsidR="00816237" w:rsidRPr="001E2968">
        <w:rPr>
          <w:rFonts w:asciiTheme="minorBidi" w:hAnsiTheme="minorBidi" w:hint="cs"/>
          <w:sz w:val="28"/>
          <w:cs/>
        </w:rPr>
        <w:t xml:space="preserve">ที่ทั่วโลกให้ความสนใจ </w:t>
      </w:r>
      <w:r w:rsidR="00CB75C9" w:rsidRPr="001E2968">
        <w:rPr>
          <w:rFonts w:asciiTheme="minorBidi" w:hAnsiTheme="minorBidi" w:hint="cs"/>
          <w:sz w:val="28"/>
          <w:cs/>
        </w:rPr>
        <w:t xml:space="preserve">และการปรับเปลี่ยนวิถีชีวิตของเรา </w:t>
      </w:r>
      <w:r w:rsidR="00816237" w:rsidRPr="001E2968">
        <w:rPr>
          <w:rFonts w:asciiTheme="minorBidi" w:hAnsiTheme="minorBidi" w:hint="cs"/>
          <w:sz w:val="28"/>
          <w:cs/>
        </w:rPr>
        <w:t xml:space="preserve">จะช่วยแก้วิกฤตโลกได้อย่างไร </w:t>
      </w:r>
      <w:r w:rsidR="007A633C" w:rsidRPr="001E2968">
        <w:rPr>
          <w:rFonts w:asciiTheme="minorBidi" w:hAnsiTheme="minorBidi" w:hint="cs"/>
          <w:sz w:val="28"/>
          <w:cs/>
        </w:rPr>
        <w:t>ร่วมหาคำตอบ</w:t>
      </w:r>
      <w:r w:rsidR="000A28DF" w:rsidRPr="001E2968">
        <w:rPr>
          <w:rFonts w:asciiTheme="minorBidi" w:hAnsiTheme="minorBidi" w:hint="cs"/>
          <w:sz w:val="28"/>
          <w:cs/>
        </w:rPr>
        <w:t>ได้</w:t>
      </w:r>
      <w:r w:rsidR="007A633C" w:rsidRPr="001E2968">
        <w:rPr>
          <w:rFonts w:asciiTheme="minorBidi" w:hAnsiTheme="minorBidi" w:hint="cs"/>
          <w:sz w:val="28"/>
          <w:cs/>
        </w:rPr>
        <w:t>ใน</w:t>
      </w:r>
      <w:r w:rsidRPr="001E2968">
        <w:rPr>
          <w:rFonts w:asciiTheme="minorBidi" w:hAnsiTheme="minorBidi" w:cs="Cordia New"/>
          <w:sz w:val="28"/>
          <w:cs/>
        </w:rPr>
        <w:t xml:space="preserve">งาน </w:t>
      </w:r>
      <w:r w:rsidRPr="001E2968">
        <w:rPr>
          <w:rFonts w:asciiTheme="minorBidi" w:hAnsiTheme="minorBidi" w:cs="Cordia New"/>
          <w:b/>
          <w:bCs/>
          <w:sz w:val="28"/>
          <w:cs/>
        </w:rPr>
        <w:t>“</w:t>
      </w:r>
      <w:r w:rsidRPr="001E2968">
        <w:rPr>
          <w:rFonts w:asciiTheme="minorBidi" w:hAnsiTheme="minorBidi"/>
          <w:b/>
          <w:bCs/>
          <w:sz w:val="28"/>
        </w:rPr>
        <w:t xml:space="preserve">SCG ESG Pathway </w:t>
      </w:r>
      <w:r w:rsidRPr="001E2968">
        <w:rPr>
          <w:rFonts w:asciiTheme="minorBidi" w:hAnsiTheme="minorBidi" w:cs="Cordia New"/>
          <w:b/>
          <w:bCs/>
          <w:sz w:val="28"/>
          <w:cs/>
        </w:rPr>
        <w:t>เริ่มด้วยกัน เพื่อเรา เพื่อโลก”</w:t>
      </w:r>
      <w:r w:rsidRPr="001E2968">
        <w:rPr>
          <w:rFonts w:asciiTheme="minorBidi" w:hAnsiTheme="minorBidi" w:hint="cs"/>
          <w:b/>
          <w:bCs/>
          <w:sz w:val="28"/>
          <w:cs/>
        </w:rPr>
        <w:t xml:space="preserve"> วันพุธที่ </w:t>
      </w:r>
      <w:r w:rsidRPr="001E2968">
        <w:rPr>
          <w:rFonts w:asciiTheme="minorBidi" w:hAnsiTheme="minorBidi"/>
          <w:b/>
          <w:bCs/>
          <w:sz w:val="28"/>
        </w:rPr>
        <w:t>8</w:t>
      </w:r>
      <w:r w:rsidRPr="001E2968">
        <w:rPr>
          <w:rFonts w:asciiTheme="minorBidi" w:hAnsiTheme="minorBidi" w:cs="Cordia New"/>
          <w:b/>
          <w:bCs/>
          <w:sz w:val="28"/>
          <w:cs/>
        </w:rPr>
        <w:t xml:space="preserve"> ธ.ค. </w:t>
      </w:r>
      <w:r w:rsidRPr="001E2968">
        <w:rPr>
          <w:rFonts w:asciiTheme="minorBidi" w:hAnsiTheme="minorBidi" w:cs="Cordia New"/>
          <w:b/>
          <w:bCs/>
          <w:sz w:val="28"/>
        </w:rPr>
        <w:t>2564</w:t>
      </w:r>
      <w:r w:rsidRPr="001E2968">
        <w:rPr>
          <w:rFonts w:asciiTheme="minorBidi" w:hAnsiTheme="minorBidi" w:cs="Cordia New"/>
          <w:b/>
          <w:bCs/>
          <w:sz w:val="28"/>
          <w:cs/>
        </w:rPr>
        <w:t xml:space="preserve"> นี้ </w:t>
      </w:r>
      <w:r w:rsidR="00ED00CD" w:rsidRPr="001E2968">
        <w:rPr>
          <w:rFonts w:asciiTheme="minorBidi" w:hAnsiTheme="minorBidi" w:cs="Cordia New" w:hint="cs"/>
          <w:b/>
          <w:bCs/>
          <w:sz w:val="28"/>
          <w:cs/>
        </w:rPr>
        <w:t>ตั้งแต่</w:t>
      </w:r>
      <w:r w:rsidR="00FC68C0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Pr="001E2968">
        <w:rPr>
          <w:rFonts w:asciiTheme="minorBidi" w:hAnsiTheme="minorBidi" w:cs="Cordia New"/>
          <w:b/>
          <w:bCs/>
          <w:sz w:val="28"/>
        </w:rPr>
        <w:t xml:space="preserve">09.30 </w:t>
      </w:r>
      <w:r w:rsidRPr="001E2968">
        <w:rPr>
          <w:rFonts w:asciiTheme="minorBidi" w:hAnsiTheme="minorBidi" w:cs="Cordia New"/>
          <w:b/>
          <w:bCs/>
          <w:sz w:val="28"/>
          <w:cs/>
        </w:rPr>
        <w:t>–</w:t>
      </w:r>
      <w:r w:rsidRPr="001E2968">
        <w:rPr>
          <w:rFonts w:asciiTheme="minorBidi" w:hAnsiTheme="minorBidi" w:cs="Cordia New"/>
          <w:b/>
          <w:bCs/>
          <w:sz w:val="28"/>
        </w:rPr>
        <w:t xml:space="preserve"> 11.40</w:t>
      </w:r>
      <w:r w:rsidRPr="001E2968">
        <w:rPr>
          <w:rFonts w:asciiTheme="minorBidi" w:hAnsiTheme="minorBidi" w:cs="Cordia New"/>
          <w:b/>
          <w:bCs/>
          <w:sz w:val="28"/>
          <w:cs/>
        </w:rPr>
        <w:t xml:space="preserve"> น. </w:t>
      </w:r>
      <w:r w:rsidR="00A25862" w:rsidRPr="001E2968">
        <w:rPr>
          <w:rFonts w:asciiTheme="minorBidi" w:hAnsiTheme="minorBidi" w:cs="Cordia New"/>
          <w:b/>
          <w:bCs/>
          <w:sz w:val="28"/>
          <w:cs/>
        </w:rPr>
        <w:t>ผ่าน</w:t>
      </w:r>
      <w:r w:rsidR="007A633C" w:rsidRPr="001E2968">
        <w:rPr>
          <w:rFonts w:asciiTheme="minorBidi" w:hAnsiTheme="minorBidi" w:cs="Cordia New" w:hint="cs"/>
          <w:b/>
          <w:bCs/>
          <w:sz w:val="28"/>
          <w:cs/>
        </w:rPr>
        <w:t>ช่องทางออนไลน์</w:t>
      </w:r>
      <w:r w:rsidR="00CB75C9" w:rsidRPr="001E2968">
        <w:rPr>
          <w:rFonts w:asciiTheme="minorBidi" w:hAnsiTheme="minorBidi" w:cs="Cordia New" w:hint="cs"/>
          <w:b/>
          <w:bCs/>
          <w:sz w:val="28"/>
          <w:cs/>
        </w:rPr>
        <w:t>ที่</w:t>
      </w:r>
      <w:r w:rsidR="00A25862" w:rsidRPr="001E296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A25862" w:rsidRPr="001E2968">
        <w:rPr>
          <w:rFonts w:asciiTheme="minorBidi" w:hAnsiTheme="minorBidi" w:cs="Cordia New"/>
          <w:b/>
          <w:bCs/>
          <w:sz w:val="28"/>
        </w:rPr>
        <w:t>Facebook SCG:</w:t>
      </w:r>
      <w:r w:rsidR="00A25862" w:rsidRPr="001E2968">
        <w:rPr>
          <w:rFonts w:asciiTheme="minorBidi" w:hAnsiTheme="minorBidi"/>
          <w:b/>
          <w:bCs/>
          <w:sz w:val="28"/>
        </w:rPr>
        <w:t xml:space="preserve"> </w:t>
      </w:r>
      <w:hyperlink r:id="rId7" w:history="1">
        <w:r w:rsidR="00EF57E1" w:rsidRPr="00974A31">
          <w:rPr>
            <w:rStyle w:val="Hyperlink"/>
            <w:rFonts w:asciiTheme="minorBidi" w:hAnsiTheme="minorBidi"/>
            <w:b/>
            <w:bCs/>
            <w:sz w:val="28"/>
          </w:rPr>
          <w:t>https://www.facebook.com/SCGofficialpage</w:t>
        </w:r>
      </w:hyperlink>
      <w:r w:rsidR="00EF57E1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A25862" w:rsidRPr="001E2968">
        <w:rPr>
          <w:rFonts w:asciiTheme="minorBidi" w:hAnsiTheme="minorBidi" w:hint="cs"/>
          <w:b/>
          <w:bCs/>
          <w:sz w:val="28"/>
          <w:cs/>
        </w:rPr>
        <w:t>โดยสามารถลงทะเบียน</w:t>
      </w:r>
      <w:r w:rsidR="000A28DF" w:rsidRPr="001E2968">
        <w:rPr>
          <w:rFonts w:asciiTheme="minorBidi" w:hAnsiTheme="minorBidi" w:hint="cs"/>
          <w:b/>
          <w:bCs/>
          <w:sz w:val="28"/>
          <w:cs/>
        </w:rPr>
        <w:t>ร่วมงาน</w:t>
      </w:r>
      <w:r w:rsidR="00A25862" w:rsidRPr="001E2968">
        <w:rPr>
          <w:rFonts w:asciiTheme="minorBidi" w:hAnsiTheme="minorBidi" w:cs="Cordia New" w:hint="cs"/>
          <w:b/>
          <w:bCs/>
          <w:sz w:val="28"/>
          <w:cs/>
        </w:rPr>
        <w:t>ได้ที่</w:t>
      </w:r>
      <w:r w:rsidR="00A25862" w:rsidRPr="001E2968">
        <w:rPr>
          <w:rFonts w:asciiTheme="minorBidi" w:hAnsiTheme="minorBidi" w:cs="Cordia New"/>
          <w:b/>
          <w:bCs/>
          <w:sz w:val="28"/>
          <w:cs/>
        </w:rPr>
        <w:t xml:space="preserve"> </w:t>
      </w:r>
      <w:hyperlink r:id="rId8" w:history="1">
        <w:r w:rsidR="00EF57E1" w:rsidRPr="00974A31">
          <w:rPr>
            <w:rStyle w:val="Hyperlink"/>
            <w:rFonts w:asciiTheme="minorBidi" w:hAnsiTheme="minorBidi" w:cs="Cordia New"/>
            <w:b/>
            <w:bCs/>
            <w:sz w:val="28"/>
          </w:rPr>
          <w:t>https://bit.ly/SCGESGPathway</w:t>
        </w:r>
      </w:hyperlink>
      <w:r w:rsidR="00EF57E1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ED00CD" w:rsidRPr="001E2968">
        <w:rPr>
          <w:rFonts w:asciiTheme="minorBidi" w:hAnsiTheme="minorBidi" w:cs="Cordia New" w:hint="cs"/>
          <w:sz w:val="28"/>
          <w:cs/>
        </w:rPr>
        <w:t>สำหรับ</w:t>
      </w:r>
      <w:r w:rsidR="007A633C" w:rsidRPr="001E2968">
        <w:rPr>
          <w:rFonts w:asciiTheme="minorBidi" w:hAnsiTheme="minorBidi" w:cs="Cordia New"/>
          <w:sz w:val="28"/>
          <w:cs/>
        </w:rPr>
        <w:t>ผู้</w:t>
      </w:r>
      <w:r w:rsidR="007A633C" w:rsidRPr="001E2968">
        <w:rPr>
          <w:rFonts w:asciiTheme="minorBidi" w:hAnsiTheme="minorBidi" w:cs="Cordia New" w:hint="cs"/>
          <w:sz w:val="28"/>
          <w:cs/>
        </w:rPr>
        <w:t>ที่</w:t>
      </w:r>
      <w:r w:rsidR="007A633C" w:rsidRPr="001E2968">
        <w:rPr>
          <w:rFonts w:asciiTheme="minorBidi" w:hAnsiTheme="minorBidi" w:cs="Cordia New"/>
          <w:sz w:val="28"/>
          <w:cs/>
        </w:rPr>
        <w:t xml:space="preserve">รับชม </w:t>
      </w:r>
      <w:r w:rsidR="007A633C" w:rsidRPr="001E2968">
        <w:rPr>
          <w:rFonts w:asciiTheme="minorBidi" w:hAnsiTheme="minorBidi"/>
          <w:sz w:val="28"/>
        </w:rPr>
        <w:t xml:space="preserve">Live </w:t>
      </w:r>
      <w:r w:rsidR="007A633C" w:rsidRPr="001E2968">
        <w:rPr>
          <w:rFonts w:asciiTheme="minorBidi" w:hAnsiTheme="minorBidi" w:cs="Cordia New"/>
          <w:sz w:val="28"/>
          <w:cs/>
        </w:rPr>
        <w:t xml:space="preserve">มีสิทธิ์ลุ้นรับ </w:t>
      </w:r>
      <w:proofErr w:type="spellStart"/>
      <w:r w:rsidR="007A633C" w:rsidRPr="001E2968">
        <w:rPr>
          <w:rFonts w:asciiTheme="minorBidi" w:hAnsiTheme="minorBidi"/>
          <w:sz w:val="28"/>
        </w:rPr>
        <w:t>Almind</w:t>
      </w:r>
      <w:proofErr w:type="spellEnd"/>
      <w:r w:rsidR="007A633C" w:rsidRPr="001E2968">
        <w:rPr>
          <w:rFonts w:asciiTheme="minorBidi" w:hAnsiTheme="minorBidi"/>
          <w:sz w:val="28"/>
        </w:rPr>
        <w:t xml:space="preserve"> </w:t>
      </w:r>
      <w:r w:rsidR="007A633C" w:rsidRPr="001E2968">
        <w:rPr>
          <w:rFonts w:asciiTheme="minorBidi" w:hAnsiTheme="minorBidi" w:cs="Cordia New"/>
          <w:sz w:val="28"/>
          <w:cs/>
        </w:rPr>
        <w:t>สเปรย์แอลกอฮอล</w:t>
      </w:r>
      <w:r w:rsidR="00FC68C0">
        <w:rPr>
          <w:rFonts w:asciiTheme="minorBidi" w:hAnsiTheme="minorBidi" w:cs="Cordia New" w:hint="cs"/>
          <w:sz w:val="28"/>
          <w:cs/>
        </w:rPr>
        <w:t>ล์</w:t>
      </w:r>
      <w:r w:rsidR="007A633C" w:rsidRPr="001E2968">
        <w:rPr>
          <w:rFonts w:asciiTheme="minorBidi" w:hAnsiTheme="minorBidi" w:cs="Cordia New"/>
          <w:sz w:val="28"/>
          <w:cs/>
        </w:rPr>
        <w:t xml:space="preserve">ล้างมือสูตรอ่อนโยน จาก </w:t>
      </w:r>
      <w:r w:rsidR="007A633C" w:rsidRPr="001E2968">
        <w:rPr>
          <w:rFonts w:asciiTheme="minorBidi" w:hAnsiTheme="minorBidi"/>
          <w:sz w:val="28"/>
        </w:rPr>
        <w:t>SCGP</w:t>
      </w:r>
    </w:p>
    <w:p w:rsidR="00CB75C9" w:rsidRPr="001E2968" w:rsidRDefault="00CB75C9" w:rsidP="00CB75C9">
      <w:pPr>
        <w:spacing w:after="0" w:line="240" w:lineRule="auto"/>
        <w:jc w:val="thaiDistribute"/>
        <w:rPr>
          <w:rFonts w:asciiTheme="minorBidi" w:hAnsiTheme="minorBidi"/>
          <w:sz w:val="28"/>
        </w:rPr>
      </w:pPr>
      <w:bookmarkStart w:id="0" w:name="_GoBack"/>
      <w:bookmarkEnd w:id="0"/>
    </w:p>
    <w:p w:rsidR="008E090F" w:rsidRPr="001E2968" w:rsidRDefault="00CB75C9" w:rsidP="00CB75C9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1E2968">
        <w:rPr>
          <w:rFonts w:asciiTheme="minorBidi" w:hAnsiTheme="minorBidi"/>
          <w:sz w:val="28"/>
          <w:cs/>
        </w:rPr>
        <w:tab/>
      </w:r>
      <w:r w:rsidR="000F7F4A" w:rsidRPr="001E2968">
        <w:rPr>
          <w:rFonts w:asciiTheme="minorBidi" w:hAnsiTheme="minorBidi"/>
          <w:sz w:val="28"/>
          <w:cs/>
        </w:rPr>
        <w:t>นี่คือเดิมพันครั้งใหญ่ที่</w:t>
      </w:r>
      <w:r w:rsidR="000F7F4A" w:rsidRPr="001E2968">
        <w:rPr>
          <w:rFonts w:asciiTheme="minorBidi" w:hAnsiTheme="minorBidi" w:hint="cs"/>
          <w:sz w:val="28"/>
          <w:cs/>
        </w:rPr>
        <w:t>ทั่ว</w:t>
      </w:r>
      <w:r w:rsidR="000F7F4A" w:rsidRPr="001E2968">
        <w:rPr>
          <w:rFonts w:asciiTheme="minorBidi" w:hAnsiTheme="minorBidi"/>
          <w:sz w:val="28"/>
          <w:cs/>
        </w:rPr>
        <w:t>โลกต่างพยายามหาทางออกร่วมกัน</w:t>
      </w:r>
      <w:r w:rsidR="000F7F4A" w:rsidRPr="001E2968">
        <w:rPr>
          <w:rFonts w:asciiTheme="minorBidi" w:hAnsiTheme="minorBidi" w:hint="cs"/>
          <w:sz w:val="28"/>
          <w:cs/>
        </w:rPr>
        <w:t xml:space="preserve"> และ “เรา” คือคนที่ต้องลุกขึ้นมา</w:t>
      </w:r>
      <w:r w:rsidR="000F7F4A" w:rsidRPr="001E2968">
        <w:rPr>
          <w:rFonts w:asciiTheme="minorBidi" w:hAnsiTheme="minorBidi"/>
          <w:sz w:val="28"/>
          <w:cs/>
        </w:rPr>
        <w:t>ร่วมกันแก้วิกฤต ก่อนจะสายไปกว่านี้ เพื่อเปลี่ยนโลกวันนี้และวันหน้าให้ดีกว่าเดิม</w:t>
      </w:r>
    </w:p>
    <w:p w:rsidR="00ED00CD" w:rsidRPr="001E2968" w:rsidRDefault="00ED00CD" w:rsidP="00CB75C9">
      <w:pPr>
        <w:spacing w:after="0" w:line="240" w:lineRule="auto"/>
        <w:jc w:val="thaiDistribute"/>
        <w:rPr>
          <w:rFonts w:asciiTheme="minorBidi" w:hAnsiTheme="minorBidi"/>
          <w:sz w:val="28"/>
        </w:rPr>
      </w:pPr>
    </w:p>
    <w:p w:rsidR="007A633C" w:rsidRPr="001E2968" w:rsidRDefault="007A633C" w:rsidP="000F7F4A">
      <w:pPr>
        <w:spacing w:after="0" w:line="240" w:lineRule="auto"/>
        <w:jc w:val="center"/>
        <w:rPr>
          <w:rFonts w:asciiTheme="minorBidi" w:hAnsiTheme="minorBidi"/>
          <w:sz w:val="28"/>
          <w:cs/>
        </w:rPr>
      </w:pPr>
      <w:r w:rsidRPr="001E2968">
        <w:rPr>
          <w:rFonts w:asciiTheme="minorBidi" w:hAnsiTheme="minorBidi" w:hint="cs"/>
          <w:sz w:val="28"/>
          <w:cs/>
        </w:rPr>
        <w:t>**************************************************</w:t>
      </w:r>
    </w:p>
    <w:sectPr w:rsidR="007A633C" w:rsidRPr="001E2968" w:rsidSect="008D71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6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7A5" w:rsidRDefault="00EB77A5" w:rsidP="008D7172">
      <w:pPr>
        <w:spacing w:after="0" w:line="240" w:lineRule="auto"/>
      </w:pPr>
      <w:r>
        <w:separator/>
      </w:r>
    </w:p>
  </w:endnote>
  <w:endnote w:type="continuationSeparator" w:id="0">
    <w:p w:rsidR="00EB77A5" w:rsidRDefault="00EB77A5" w:rsidP="008D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7A5" w:rsidRDefault="00EB77A5" w:rsidP="008D7172">
      <w:pPr>
        <w:spacing w:after="0" w:line="240" w:lineRule="auto"/>
      </w:pPr>
      <w:r>
        <w:separator/>
      </w:r>
    </w:p>
  </w:footnote>
  <w:footnote w:type="continuationSeparator" w:id="0">
    <w:p w:rsidR="00EB77A5" w:rsidRDefault="00EB77A5" w:rsidP="008D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margin">
            <wp:align>left</wp:align>
          </wp:positionH>
          <wp:positionV relativeFrom="paragraph">
            <wp:posOffset>25400</wp:posOffset>
          </wp:positionV>
          <wp:extent cx="1543050" cy="542925"/>
          <wp:effectExtent l="0" t="0" r="0" b="9525"/>
          <wp:wrapNone/>
          <wp:docPr id="13" name="Picture 13" descr="Logo SCG_new logo - resiz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_new logo - resiz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D39E540">
          <wp:simplePos x="0" y="0"/>
          <wp:positionH relativeFrom="margin">
            <wp:align>right</wp:align>
          </wp:positionH>
          <wp:positionV relativeFrom="paragraph">
            <wp:posOffset>-133350</wp:posOffset>
          </wp:positionV>
          <wp:extent cx="1114425" cy="697865"/>
          <wp:effectExtent l="0" t="0" r="9525" b="6985"/>
          <wp:wrapThrough wrapText="bothSides">
            <wp:wrapPolygon edited="0">
              <wp:start x="0" y="0"/>
              <wp:lineTo x="0" y="21227"/>
              <wp:lineTo x="21415" y="21227"/>
              <wp:lineTo x="21415" y="0"/>
              <wp:lineTo x="0" y="0"/>
            </wp:wrapPolygon>
          </wp:wrapThrough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85" t="33068" r="27083" b="16761"/>
                  <a:stretch/>
                </pic:blipFill>
                <pic:spPr bwMode="auto">
                  <a:xfrm>
                    <a:off x="0" y="0"/>
                    <a:ext cx="1114425" cy="6978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172" w:rsidRDefault="008D7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81847"/>
    <w:multiLevelType w:val="hybridMultilevel"/>
    <w:tmpl w:val="25988C0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F417BF5"/>
    <w:multiLevelType w:val="hybridMultilevel"/>
    <w:tmpl w:val="22AC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72"/>
    <w:rsid w:val="000A28DF"/>
    <w:rsid w:val="000C143A"/>
    <w:rsid w:val="000E13DB"/>
    <w:rsid w:val="000F17F6"/>
    <w:rsid w:val="000F7F4A"/>
    <w:rsid w:val="00192095"/>
    <w:rsid w:val="001E2968"/>
    <w:rsid w:val="002C7715"/>
    <w:rsid w:val="002F5378"/>
    <w:rsid w:val="00440B8D"/>
    <w:rsid w:val="00577B9D"/>
    <w:rsid w:val="00602D43"/>
    <w:rsid w:val="007A633C"/>
    <w:rsid w:val="00816237"/>
    <w:rsid w:val="00846EA8"/>
    <w:rsid w:val="008D7172"/>
    <w:rsid w:val="008E090F"/>
    <w:rsid w:val="00A03E11"/>
    <w:rsid w:val="00A25862"/>
    <w:rsid w:val="00B33BA8"/>
    <w:rsid w:val="00B65474"/>
    <w:rsid w:val="00C032B9"/>
    <w:rsid w:val="00CB75C9"/>
    <w:rsid w:val="00D07DFE"/>
    <w:rsid w:val="00DF426D"/>
    <w:rsid w:val="00EB77A5"/>
    <w:rsid w:val="00ED00CD"/>
    <w:rsid w:val="00EE0269"/>
    <w:rsid w:val="00EF57E1"/>
    <w:rsid w:val="00F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D65F6"/>
  <w15:chartTrackingRefBased/>
  <w15:docId w15:val="{610D8DFD-63EE-4843-B295-BF4B06C4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172"/>
  </w:style>
  <w:style w:type="paragraph" w:styleId="Footer">
    <w:name w:val="footer"/>
    <w:basedOn w:val="Normal"/>
    <w:link w:val="FooterChar"/>
    <w:uiPriority w:val="99"/>
    <w:unhideWhenUsed/>
    <w:rsid w:val="008D7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172"/>
  </w:style>
  <w:style w:type="paragraph" w:styleId="NoSpacing">
    <w:name w:val="No Spacing"/>
    <w:uiPriority w:val="1"/>
    <w:qFormat/>
    <w:rsid w:val="008D717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Hyperlink">
    <w:name w:val="Hyperlink"/>
    <w:basedOn w:val="DefaultParagraphFont"/>
    <w:uiPriority w:val="99"/>
    <w:unhideWhenUsed/>
    <w:rsid w:val="000E13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3D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7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SCGESGPathwa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SCGofficialpag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12</cp:revision>
  <dcterms:created xsi:type="dcterms:W3CDTF">2021-12-01T10:39:00Z</dcterms:created>
  <dcterms:modified xsi:type="dcterms:W3CDTF">2021-12-02T07:19:00Z</dcterms:modified>
</cp:coreProperties>
</file>